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B6F" w:rsidRDefault="002E5958">
      <w:pPr>
        <w:rPr>
          <w:rFonts w:ascii="Arial" w:hAnsi="Arial" w:cs="Arial"/>
          <w:b/>
          <w:sz w:val="24"/>
          <w:szCs w:val="24"/>
        </w:rPr>
      </w:pPr>
      <w:r>
        <w:rPr>
          <w:rFonts w:ascii="Arial" w:hAnsi="Arial" w:cs="Arial"/>
          <w:b/>
          <w:sz w:val="24"/>
          <w:szCs w:val="24"/>
        </w:rPr>
        <w:t>Opdracht Flora- en Faunawet</w:t>
      </w:r>
    </w:p>
    <w:p w:rsidR="002E5958" w:rsidRPr="00524E4E" w:rsidRDefault="002E5958">
      <w:pPr>
        <w:rPr>
          <w:rFonts w:ascii="Arial" w:hAnsi="Arial" w:cs="Arial"/>
          <w:sz w:val="24"/>
          <w:szCs w:val="24"/>
          <w:u w:val="single"/>
        </w:rPr>
      </w:pPr>
      <w:r w:rsidRPr="00524E4E">
        <w:rPr>
          <w:rFonts w:ascii="Arial" w:hAnsi="Arial" w:cs="Arial"/>
          <w:sz w:val="24"/>
          <w:szCs w:val="24"/>
          <w:u w:val="single"/>
        </w:rPr>
        <w:t>Inven</w:t>
      </w:r>
      <w:r w:rsidR="00524E4E" w:rsidRPr="00524E4E">
        <w:rPr>
          <w:rFonts w:ascii="Arial" w:hAnsi="Arial" w:cs="Arial"/>
          <w:sz w:val="24"/>
          <w:szCs w:val="24"/>
          <w:u w:val="single"/>
        </w:rPr>
        <w:t>tariseren van het schoolterrein:</w:t>
      </w:r>
      <w:r w:rsidRPr="00524E4E">
        <w:rPr>
          <w:rFonts w:ascii="Arial" w:hAnsi="Arial" w:cs="Arial"/>
          <w:sz w:val="24"/>
          <w:szCs w:val="24"/>
          <w:u w:val="single"/>
        </w:rPr>
        <w:t xml:space="preserve"> </w:t>
      </w:r>
    </w:p>
    <w:p w:rsidR="008E344B" w:rsidRDefault="008E344B">
      <w:pPr>
        <w:rPr>
          <w:rFonts w:ascii="Arial" w:hAnsi="Arial" w:cs="Arial"/>
          <w:sz w:val="24"/>
          <w:szCs w:val="24"/>
        </w:rPr>
      </w:pPr>
      <w:r>
        <w:rPr>
          <w:rFonts w:ascii="Arial" w:hAnsi="Arial" w:cs="Arial"/>
          <w:sz w:val="24"/>
          <w:szCs w:val="24"/>
        </w:rPr>
        <w:t xml:space="preserve">Stel je voor dat de school het hele schoolterrein aan wil pakken en dat ze jullie vragen om het terrein te inventariseren. </w:t>
      </w:r>
    </w:p>
    <w:p w:rsidR="008E344B" w:rsidRDefault="008E344B">
      <w:pPr>
        <w:rPr>
          <w:rFonts w:ascii="Arial" w:hAnsi="Arial" w:cs="Arial"/>
          <w:sz w:val="24"/>
          <w:szCs w:val="24"/>
        </w:rPr>
      </w:pPr>
      <w:r>
        <w:rPr>
          <w:rFonts w:ascii="Arial" w:hAnsi="Arial" w:cs="Arial"/>
          <w:sz w:val="24"/>
          <w:szCs w:val="24"/>
        </w:rPr>
        <w:t xml:space="preserve">De klas wordt verdeeld in 3 groepen. De eerste groep gaat inventariseren in de schooltuin aan de voorzijde van het schoolgebouw, de tweede groep gaat rondom de vijver inventariseren en de derde groep gaat rondom het sportveld inventariseren. </w:t>
      </w:r>
    </w:p>
    <w:p w:rsidR="00524E4E" w:rsidRDefault="00524E4E">
      <w:pPr>
        <w:rPr>
          <w:rFonts w:ascii="Arial" w:hAnsi="Arial" w:cs="Arial"/>
          <w:sz w:val="24"/>
          <w:szCs w:val="24"/>
        </w:rPr>
      </w:pPr>
      <w:r>
        <w:rPr>
          <w:rFonts w:ascii="Arial" w:hAnsi="Arial" w:cs="Arial"/>
          <w:sz w:val="24"/>
          <w:szCs w:val="24"/>
          <w:u w:val="single"/>
        </w:rPr>
        <w:t xml:space="preserve">Benodigdheden: </w:t>
      </w:r>
    </w:p>
    <w:p w:rsidR="00524E4E" w:rsidRDefault="00524E4E" w:rsidP="00524E4E">
      <w:pPr>
        <w:pStyle w:val="Lijstalinea"/>
        <w:numPr>
          <w:ilvl w:val="0"/>
          <w:numId w:val="1"/>
        </w:numPr>
        <w:rPr>
          <w:rFonts w:ascii="Arial" w:hAnsi="Arial" w:cs="Arial"/>
          <w:sz w:val="24"/>
          <w:szCs w:val="24"/>
        </w:rPr>
      </w:pPr>
      <w:r w:rsidRPr="00524E4E">
        <w:rPr>
          <w:rFonts w:ascii="Arial" w:hAnsi="Arial" w:cs="Arial"/>
          <w:sz w:val="24"/>
          <w:szCs w:val="24"/>
        </w:rPr>
        <w:t>Gedragscode zorgvuldig bosbeheer</w:t>
      </w:r>
    </w:p>
    <w:p w:rsidR="00524E4E" w:rsidRDefault="00524E4E" w:rsidP="00524E4E">
      <w:pPr>
        <w:pStyle w:val="Lijstalinea"/>
        <w:numPr>
          <w:ilvl w:val="0"/>
          <w:numId w:val="1"/>
        </w:numPr>
        <w:rPr>
          <w:rFonts w:ascii="Arial" w:hAnsi="Arial" w:cs="Arial"/>
          <w:sz w:val="24"/>
          <w:szCs w:val="24"/>
        </w:rPr>
      </w:pPr>
      <w:r>
        <w:rPr>
          <w:rFonts w:ascii="Arial" w:hAnsi="Arial" w:cs="Arial"/>
          <w:sz w:val="24"/>
          <w:szCs w:val="24"/>
        </w:rPr>
        <w:t>Pen of potlood</w:t>
      </w:r>
    </w:p>
    <w:p w:rsidR="00524E4E" w:rsidRPr="00524E4E" w:rsidRDefault="00524E4E" w:rsidP="00524E4E">
      <w:pPr>
        <w:pStyle w:val="Lijstalinea"/>
        <w:numPr>
          <w:ilvl w:val="0"/>
          <w:numId w:val="1"/>
        </w:numPr>
        <w:rPr>
          <w:rFonts w:ascii="Arial" w:hAnsi="Arial" w:cs="Arial"/>
          <w:sz w:val="24"/>
          <w:szCs w:val="24"/>
        </w:rPr>
      </w:pPr>
      <w:r>
        <w:rPr>
          <w:rFonts w:ascii="Arial" w:hAnsi="Arial" w:cs="Arial"/>
          <w:sz w:val="24"/>
          <w:szCs w:val="24"/>
        </w:rPr>
        <w:t xml:space="preserve">Eventueel een soortengids waar flora en fauna soorten instaan. </w:t>
      </w:r>
    </w:p>
    <w:p w:rsidR="00524E4E" w:rsidRDefault="00524E4E">
      <w:pPr>
        <w:rPr>
          <w:rFonts w:ascii="Arial" w:hAnsi="Arial" w:cs="Arial"/>
          <w:sz w:val="24"/>
          <w:szCs w:val="24"/>
          <w:u w:val="single"/>
        </w:rPr>
      </w:pPr>
      <w:r w:rsidRPr="00524E4E">
        <w:rPr>
          <w:rFonts w:ascii="Arial" w:hAnsi="Arial" w:cs="Arial"/>
          <w:sz w:val="24"/>
          <w:szCs w:val="24"/>
          <w:u w:val="single"/>
        </w:rPr>
        <w:t>Uitvoering:</w:t>
      </w:r>
    </w:p>
    <w:p w:rsidR="004E0970" w:rsidRDefault="00524E4E">
      <w:pPr>
        <w:rPr>
          <w:rFonts w:ascii="Arial" w:hAnsi="Arial" w:cs="Arial"/>
          <w:sz w:val="24"/>
          <w:szCs w:val="24"/>
        </w:rPr>
      </w:pPr>
      <w:r>
        <w:rPr>
          <w:rFonts w:ascii="Arial" w:hAnsi="Arial" w:cs="Arial"/>
          <w:sz w:val="24"/>
          <w:szCs w:val="24"/>
        </w:rPr>
        <w:t>Ga met je groep en de benodigdheden naar de aangewezen plek en voer de inventarisatie uit aan de hand van de gedragscode zorgvuldig bosbeheer. In de gedragscode staat een checklist die je moet invullen. Wanneer de checklist is ingevuld</w:t>
      </w:r>
      <w:r w:rsidR="004E0970">
        <w:rPr>
          <w:rFonts w:ascii="Arial" w:hAnsi="Arial" w:cs="Arial"/>
          <w:sz w:val="24"/>
          <w:szCs w:val="24"/>
        </w:rPr>
        <w:t>,</w:t>
      </w:r>
      <w:r>
        <w:rPr>
          <w:rFonts w:ascii="Arial" w:hAnsi="Arial" w:cs="Arial"/>
          <w:sz w:val="24"/>
          <w:szCs w:val="24"/>
        </w:rPr>
        <w:t xml:space="preserve"> ga je </w:t>
      </w:r>
      <w:r w:rsidR="004E0970">
        <w:rPr>
          <w:rFonts w:ascii="Arial" w:hAnsi="Arial" w:cs="Arial"/>
          <w:sz w:val="24"/>
          <w:szCs w:val="24"/>
        </w:rPr>
        <w:t xml:space="preserve">gedragscodes opstellen. </w:t>
      </w:r>
    </w:p>
    <w:p w:rsidR="004E0970" w:rsidRDefault="004E0970">
      <w:pPr>
        <w:rPr>
          <w:rFonts w:ascii="Arial" w:hAnsi="Arial" w:cs="Arial"/>
          <w:sz w:val="24"/>
          <w:szCs w:val="24"/>
          <w:u w:val="single"/>
        </w:rPr>
      </w:pPr>
      <w:r>
        <w:rPr>
          <w:rFonts w:ascii="Arial" w:hAnsi="Arial" w:cs="Arial"/>
          <w:sz w:val="24"/>
          <w:szCs w:val="24"/>
          <w:u w:val="single"/>
        </w:rPr>
        <w:t>Evaluatie:</w:t>
      </w:r>
    </w:p>
    <w:p w:rsidR="002E5958" w:rsidRPr="00524E4E" w:rsidRDefault="004E0970">
      <w:pPr>
        <w:rPr>
          <w:rFonts w:ascii="Arial" w:hAnsi="Arial" w:cs="Arial"/>
          <w:sz w:val="24"/>
          <w:szCs w:val="24"/>
          <w:u w:val="single"/>
        </w:rPr>
      </w:pPr>
      <w:r>
        <w:rPr>
          <w:rFonts w:ascii="Arial" w:hAnsi="Arial" w:cs="Arial"/>
          <w:sz w:val="24"/>
          <w:szCs w:val="24"/>
        </w:rPr>
        <w:t xml:space="preserve">Wanneer je met je groep klaar bent met de uitvoering ga je terug naar de klas. Hier bespreek je samen met de andere groepen en de docent jou inventarisatie. </w:t>
      </w:r>
      <w:r w:rsidR="00524E4E" w:rsidRPr="00524E4E">
        <w:rPr>
          <w:rFonts w:ascii="Arial" w:hAnsi="Arial" w:cs="Arial"/>
          <w:sz w:val="24"/>
          <w:szCs w:val="24"/>
          <w:u w:val="single"/>
        </w:rPr>
        <w:t xml:space="preserve"> </w:t>
      </w:r>
    </w:p>
    <w:p w:rsidR="002E5958" w:rsidRPr="002E5958" w:rsidRDefault="008E344B">
      <w:pPr>
        <w:rPr>
          <w:rFonts w:ascii="Arial" w:hAnsi="Arial" w:cs="Arial"/>
          <w:sz w:val="24"/>
          <w:szCs w:val="24"/>
        </w:rPr>
      </w:pPr>
      <w:r>
        <w:rPr>
          <w:rFonts w:ascii="Arial" w:hAnsi="Arial" w:cs="Arial"/>
          <w:color w:val="000000"/>
          <w:sz w:val="24"/>
          <w:szCs w:val="24"/>
        </w:rPr>
        <w:t xml:space="preserve"> </w:t>
      </w:r>
    </w:p>
    <w:sectPr w:rsidR="002E5958" w:rsidRPr="002E5958" w:rsidSect="00265B6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FB4919"/>
    <w:multiLevelType w:val="hybridMultilevel"/>
    <w:tmpl w:val="F3ACBDE0"/>
    <w:lvl w:ilvl="0" w:tplc="4574CB6E">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compat/>
  <w:rsids>
    <w:rsidRoot w:val="002E5958"/>
    <w:rsid w:val="00265B6F"/>
    <w:rsid w:val="002E5958"/>
    <w:rsid w:val="004E0970"/>
    <w:rsid w:val="00524E4E"/>
    <w:rsid w:val="005327DB"/>
    <w:rsid w:val="007458CE"/>
    <w:rsid w:val="008E344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65B6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2E5958"/>
  </w:style>
  <w:style w:type="paragraph" w:styleId="Lijstalinea">
    <w:name w:val="List Paragraph"/>
    <w:basedOn w:val="Standaard"/>
    <w:uiPriority w:val="34"/>
    <w:qFormat/>
    <w:rsid w:val="008E344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156</Words>
  <Characters>858</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Kokhuis</dc:creator>
  <cp:lastModifiedBy>Kokhuis</cp:lastModifiedBy>
  <cp:revision>2</cp:revision>
  <dcterms:created xsi:type="dcterms:W3CDTF">2014-10-19T06:31:00Z</dcterms:created>
  <dcterms:modified xsi:type="dcterms:W3CDTF">2014-11-18T08:15:00Z</dcterms:modified>
</cp:coreProperties>
</file>